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92ED" w14:textId="77777777" w:rsidR="000A69E2" w:rsidRPr="009929C7" w:rsidRDefault="00D54992">
      <w:r w:rsidRPr="009929C7">
        <w:t>Klasa 5B</w:t>
      </w:r>
    </w:p>
    <w:p w14:paraId="57CB6BC9" w14:textId="77777777" w:rsidR="00455C1D" w:rsidRDefault="00455C1D"/>
    <w:p w14:paraId="1E319F7B" w14:textId="4CA457DC" w:rsidR="00204CF5" w:rsidRDefault="00D54992">
      <w:r w:rsidRPr="009929C7">
        <w:t xml:space="preserve">Konspekt </w:t>
      </w:r>
      <w:r>
        <w:t xml:space="preserve">zajęć </w:t>
      </w:r>
      <w:r w:rsidR="000F1BD8">
        <w:t>02</w:t>
      </w:r>
      <w:r>
        <w:t>/0</w:t>
      </w:r>
      <w:r w:rsidR="000F1BD8">
        <w:t>5</w:t>
      </w:r>
      <w:r>
        <w:t>/2020</w:t>
      </w:r>
    </w:p>
    <w:p w14:paraId="4EC28866" w14:textId="77777777" w:rsidR="00455C1D" w:rsidRDefault="00455C1D"/>
    <w:p w14:paraId="0F060DB4" w14:textId="17F7A0C7" w:rsidR="00204CF5" w:rsidRDefault="00D54992">
      <w:r>
        <w:t>Temat:</w:t>
      </w:r>
      <w:r w:rsidR="000E0FD7">
        <w:t xml:space="preserve"> Poznajmy Pippi Pończoszankę</w:t>
      </w:r>
    </w:p>
    <w:p w14:paraId="11DF9F1A" w14:textId="77777777" w:rsidR="00455C1D" w:rsidRDefault="00455C1D"/>
    <w:p w14:paraId="11C4AFA3" w14:textId="190AF830" w:rsidR="004A0331" w:rsidRDefault="00257E48" w:rsidP="00257E48">
      <w:pPr>
        <w:pStyle w:val="ListParagraph"/>
        <w:numPr>
          <w:ilvl w:val="0"/>
          <w:numId w:val="2"/>
        </w:numPr>
      </w:pPr>
      <w:r>
        <w:t>Czytanka „</w:t>
      </w:r>
      <w:r w:rsidR="000F1BD8">
        <w:t>Dziewczynka z kraju „Na Niby”</w:t>
      </w:r>
      <w:r>
        <w:t>”, strona 1</w:t>
      </w:r>
      <w:r w:rsidR="000F1BD8">
        <w:t>54</w:t>
      </w:r>
      <w:r>
        <w:t>.</w:t>
      </w:r>
    </w:p>
    <w:p w14:paraId="204E7774" w14:textId="068B0B8F" w:rsidR="00257E48" w:rsidRDefault="00257E48" w:rsidP="00257E48">
      <w:pPr>
        <w:pStyle w:val="ListParagraph"/>
        <w:numPr>
          <w:ilvl w:val="1"/>
          <w:numId w:val="2"/>
        </w:numPr>
      </w:pPr>
      <w:r>
        <w:t>Uczniowie czytają czytankę na głos</w:t>
      </w:r>
      <w:r w:rsidR="00946C33">
        <w:t xml:space="preserve"> </w:t>
      </w:r>
      <w:r w:rsidR="000F1BD8">
        <w:t xml:space="preserve">jeden lub </w:t>
      </w:r>
      <w:r w:rsidR="00946C33">
        <w:t>dwa</w:t>
      </w:r>
      <w:r>
        <w:t xml:space="preserve"> raz</w:t>
      </w:r>
      <w:r w:rsidR="00946C33">
        <w:t>y</w:t>
      </w:r>
      <w:r>
        <w:t>.</w:t>
      </w:r>
    </w:p>
    <w:p w14:paraId="723FF71A" w14:textId="00DFC315" w:rsidR="009929C7" w:rsidRDefault="00523CD7" w:rsidP="00257E48">
      <w:pPr>
        <w:pStyle w:val="ListParagraph"/>
        <w:numPr>
          <w:ilvl w:val="1"/>
          <w:numId w:val="2"/>
        </w:numPr>
      </w:pPr>
      <w:r>
        <w:t>Proszę odpowiedzieć</w:t>
      </w:r>
      <w:r w:rsidR="000F1BD8">
        <w:t xml:space="preserve"> ustnie</w:t>
      </w:r>
      <w:r>
        <w:t xml:space="preserve"> na pytania</w:t>
      </w:r>
      <w:r w:rsidR="000F1BD8">
        <w:t xml:space="preserve"> a-h</w:t>
      </w:r>
      <w:r>
        <w:t xml:space="preserve"> ze strony 1</w:t>
      </w:r>
      <w:r w:rsidR="000F1BD8">
        <w:t>55</w:t>
      </w:r>
    </w:p>
    <w:p w14:paraId="221544DE" w14:textId="3BD57B21" w:rsidR="001F7C54" w:rsidRDefault="001F7C54" w:rsidP="001F7C54">
      <w:pPr>
        <w:pStyle w:val="ListParagraph"/>
        <w:numPr>
          <w:ilvl w:val="0"/>
          <w:numId w:val="2"/>
        </w:numPr>
      </w:pPr>
      <w:r>
        <w:t>Wygląd Pippi</w:t>
      </w:r>
    </w:p>
    <w:p w14:paraId="07E1675A" w14:textId="6F08C5A6" w:rsidR="001F7C54" w:rsidRDefault="001F7C54" w:rsidP="001F7C54">
      <w:pPr>
        <w:pStyle w:val="ListParagraph"/>
        <w:numPr>
          <w:ilvl w:val="1"/>
          <w:numId w:val="2"/>
        </w:numPr>
      </w:pPr>
      <w:r>
        <w:t>Proszę wykonać ćwiczenia na karcie przcy „Pippi 1.pdf”</w:t>
      </w:r>
    </w:p>
    <w:p w14:paraId="3E935BB4" w14:textId="6EC5E0A6" w:rsidR="001F7C54" w:rsidRDefault="001F7C54" w:rsidP="001F7C54">
      <w:pPr>
        <w:pStyle w:val="ListParagraph"/>
        <w:numPr>
          <w:ilvl w:val="1"/>
          <w:numId w:val="2"/>
        </w:numPr>
      </w:pPr>
      <w:r>
        <w:t>Proszę napisać w zeszycie opis Pippi. Opis powinien być długi na 6-8 zdań.</w:t>
      </w:r>
    </w:p>
    <w:p w14:paraId="4297FF8E" w14:textId="77777777" w:rsidR="000E0FD7" w:rsidRDefault="000E0FD7" w:rsidP="00B45A5C">
      <w:pPr>
        <w:pStyle w:val="ListParagraph"/>
        <w:numPr>
          <w:ilvl w:val="0"/>
          <w:numId w:val="2"/>
        </w:numPr>
      </w:pPr>
      <w:r>
        <w:t>Pippi jest to postać główna powieści autorstwa Astryd Lingren. W tłumaczeniu polskim nazwana była: Pippi Pończoszanka.</w:t>
      </w:r>
    </w:p>
    <w:p w14:paraId="15C660BC" w14:textId="496E7D7C" w:rsidR="00455C1D" w:rsidRDefault="000E0FD7" w:rsidP="000E0FD7">
      <w:pPr>
        <w:pStyle w:val="ListParagraph"/>
        <w:numPr>
          <w:ilvl w:val="1"/>
          <w:numId w:val="2"/>
        </w:numPr>
      </w:pPr>
      <w:r>
        <w:t>Zastanów się dlaczego mogła tak się nazywać</w:t>
      </w:r>
      <w:r w:rsidR="00455C1D">
        <w:t>,</w:t>
      </w:r>
      <w:r>
        <w:t xml:space="preserve"> </w:t>
      </w:r>
      <w:r w:rsidR="00455C1D">
        <w:t>wskazując odpowiedni fragment w czytance.</w:t>
      </w:r>
    </w:p>
    <w:p w14:paraId="44AD6FC1" w14:textId="7679D9D8" w:rsidR="000E0FD7" w:rsidRDefault="00455C1D" w:rsidP="000E0FD7">
      <w:pPr>
        <w:pStyle w:val="ListParagraph"/>
        <w:numPr>
          <w:ilvl w:val="1"/>
          <w:numId w:val="2"/>
        </w:numPr>
      </w:pPr>
      <w:r>
        <w:t>Z</w:t>
      </w:r>
      <w:r w:rsidR="000E0FD7">
        <w:t>apisz w zeszycie</w:t>
      </w:r>
      <w:r>
        <w:t xml:space="preserve"> 1-2 zdaniową odpowiedź.</w:t>
      </w:r>
      <w:r w:rsidR="000E0FD7">
        <w:t xml:space="preserve"> </w:t>
      </w:r>
    </w:p>
    <w:p w14:paraId="38B22CDD" w14:textId="22B63F77" w:rsidR="00B45A5C" w:rsidRDefault="001F7C54" w:rsidP="00B45A5C">
      <w:pPr>
        <w:pStyle w:val="ListParagraph"/>
        <w:numPr>
          <w:ilvl w:val="0"/>
          <w:numId w:val="2"/>
        </w:numPr>
      </w:pPr>
      <w:r>
        <w:t>Cechy charakteru Pippi</w:t>
      </w:r>
    </w:p>
    <w:p w14:paraId="51C726AF" w14:textId="77777777" w:rsidR="001F7C54" w:rsidRDefault="001F7C54" w:rsidP="001F7C54">
      <w:pPr>
        <w:pStyle w:val="ListParagraph"/>
        <w:numPr>
          <w:ilvl w:val="1"/>
          <w:numId w:val="2"/>
        </w:numPr>
      </w:pPr>
      <w:r>
        <w:t>Z rozsypanki wyrazów w niebieskiej ramce na stronie 157 wypisać w zeszycie zachowania pasujące do Pippi.</w:t>
      </w:r>
    </w:p>
    <w:p w14:paraId="517F1D66" w14:textId="73B7DB6D" w:rsidR="001F7C54" w:rsidRDefault="001F7C54" w:rsidP="001F7C54">
      <w:pPr>
        <w:pStyle w:val="ListParagraph"/>
        <w:numPr>
          <w:ilvl w:val="1"/>
          <w:numId w:val="2"/>
        </w:numPr>
      </w:pPr>
      <w:r>
        <w:t>Proszę wykonać ćwiczenie z katry pracy „Pippi 2.pdf”</w:t>
      </w:r>
    </w:p>
    <w:p w14:paraId="35864679" w14:textId="77777777" w:rsidR="001F7C54" w:rsidRDefault="001F7C54" w:rsidP="001F7C54">
      <w:pPr>
        <w:pStyle w:val="ListParagraph"/>
        <w:numPr>
          <w:ilvl w:val="0"/>
          <w:numId w:val="2"/>
        </w:numPr>
      </w:pPr>
      <w:r>
        <w:t>Tajemniczy ogród w willi „Śmiesznostka”</w:t>
      </w:r>
    </w:p>
    <w:p w14:paraId="4068B33C" w14:textId="2ED0E6DF" w:rsidR="001F7C54" w:rsidRDefault="001F7C54" w:rsidP="001F7C54">
      <w:pPr>
        <w:pStyle w:val="ListParagraph"/>
        <w:numPr>
          <w:ilvl w:val="1"/>
          <w:numId w:val="2"/>
        </w:numPr>
      </w:pPr>
      <w:r>
        <w:t xml:space="preserve">Proszę przeczytać i uzupełnic katę pracy „Pippi 3.pdf” </w:t>
      </w:r>
    </w:p>
    <w:p w14:paraId="1F35D746" w14:textId="5360BF1B" w:rsidR="00455C1D" w:rsidRDefault="00455C1D" w:rsidP="001F7C54">
      <w:pPr>
        <w:pStyle w:val="ListParagraph"/>
        <w:numPr>
          <w:ilvl w:val="1"/>
          <w:numId w:val="2"/>
        </w:numPr>
      </w:pPr>
      <w:r>
        <w:t>Pporoszę rodziców o sprawdzenie.</w:t>
      </w:r>
    </w:p>
    <w:p w14:paraId="68EC3F65" w14:textId="41905D07" w:rsidR="001F7C54" w:rsidRDefault="001F7C54" w:rsidP="001F7C54">
      <w:pPr>
        <w:pStyle w:val="ListParagraph"/>
        <w:numPr>
          <w:ilvl w:val="0"/>
          <w:numId w:val="2"/>
        </w:numPr>
      </w:pPr>
      <w:r>
        <w:t>P</w:t>
      </w:r>
      <w:r w:rsidR="00455C1D">
        <w:t>r</w:t>
      </w:r>
      <w:r>
        <w:t>zygody Pippi</w:t>
      </w:r>
    </w:p>
    <w:p w14:paraId="4B497768" w14:textId="6FAE0D30" w:rsidR="001F7C54" w:rsidRDefault="001F7C54" w:rsidP="001F7C54">
      <w:pPr>
        <w:pStyle w:val="ListParagraph"/>
        <w:numPr>
          <w:ilvl w:val="1"/>
          <w:numId w:val="2"/>
        </w:numPr>
      </w:pPr>
      <w:r>
        <w:t>Dowiedz się więcej o podróżach Pippi i dziwnych rzeczach które opowiadala znajomym. Proszę wykonać ćwiczenie z karty pracy „Pippi 4.pdf”</w:t>
      </w:r>
    </w:p>
    <w:p w14:paraId="426CDA03" w14:textId="4E4D7330" w:rsidR="008B0A25" w:rsidRDefault="008B0A25" w:rsidP="008B0A25">
      <w:pPr>
        <w:pStyle w:val="ListParagraph"/>
        <w:numPr>
          <w:ilvl w:val="0"/>
          <w:numId w:val="2"/>
        </w:numPr>
      </w:pPr>
      <w:r>
        <w:t>Czy można kłamać?</w:t>
      </w:r>
    </w:p>
    <w:p w14:paraId="679D808A" w14:textId="77777777" w:rsidR="008B0A25" w:rsidRDefault="008B0A25" w:rsidP="008B0A25">
      <w:pPr>
        <w:pStyle w:val="ListParagraph"/>
        <w:numPr>
          <w:ilvl w:val="1"/>
          <w:numId w:val="2"/>
        </w:numPr>
      </w:pPr>
      <w:r>
        <w:t>Proszę współnie przedyskutować a następnie zapisać w zaszycie 6-8 zdaniową notatkę:</w:t>
      </w:r>
    </w:p>
    <w:p w14:paraId="23B2F1EB" w14:textId="77777777" w:rsidR="008B0A25" w:rsidRDefault="008B0A25" w:rsidP="008B0A25">
      <w:pPr>
        <w:pStyle w:val="ListParagraph"/>
        <w:numPr>
          <w:ilvl w:val="2"/>
          <w:numId w:val="2"/>
        </w:numPr>
      </w:pPr>
      <w:r>
        <w:t>Czy można kłamać?</w:t>
      </w:r>
    </w:p>
    <w:p w14:paraId="1A4B7897" w14:textId="77777777" w:rsidR="008B0A25" w:rsidRDefault="008B0A25" w:rsidP="008B0A25">
      <w:pPr>
        <w:pStyle w:val="ListParagraph"/>
        <w:numPr>
          <w:ilvl w:val="2"/>
          <w:numId w:val="2"/>
        </w:numPr>
      </w:pPr>
      <w:r>
        <w:t>Czym różnią się żarty od kłamstwa</w:t>
      </w:r>
    </w:p>
    <w:p w14:paraId="0C48E324" w14:textId="5F4E1EF1" w:rsidR="008B0A25" w:rsidRDefault="008B0A25" w:rsidP="008B0A25">
      <w:pPr>
        <w:pStyle w:val="ListParagraph"/>
        <w:numPr>
          <w:ilvl w:val="2"/>
          <w:numId w:val="2"/>
        </w:numPr>
      </w:pPr>
      <w:r>
        <w:t xml:space="preserve">Jakie mogą być następstwa kłamania </w:t>
      </w:r>
    </w:p>
    <w:p w14:paraId="033CD6CA" w14:textId="1C7DD6DB" w:rsidR="008B0A25" w:rsidRDefault="008B0A25" w:rsidP="008B0A25">
      <w:pPr>
        <w:pStyle w:val="ListParagraph"/>
        <w:numPr>
          <w:ilvl w:val="0"/>
          <w:numId w:val="2"/>
        </w:numPr>
      </w:pPr>
      <w:r>
        <w:t>Pippi wyglądała dosyć śmiesznie, bo pochodziła z Nibylandii.  Pomyśl jak mogliby wyglądać inni mieszkańcy tej krainy. Narysuj w zeszycie portret przyjaciół Pippi z Nibylandii.</w:t>
      </w:r>
    </w:p>
    <w:p w14:paraId="46A39D31" w14:textId="77777777" w:rsidR="000E0FD7" w:rsidRDefault="000E0FD7">
      <w:r>
        <w:br w:type="page"/>
      </w:r>
    </w:p>
    <w:p w14:paraId="1528A150" w14:textId="532ED4B9" w:rsidR="008B0A25" w:rsidRDefault="008B0A25" w:rsidP="000E0FD7">
      <w:r>
        <w:lastRenderedPageBreak/>
        <w:t xml:space="preserve">Praca domowa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A84044" w14:textId="746566D3" w:rsidR="008B0A25" w:rsidRDefault="008B0A25" w:rsidP="008B0A25">
      <w:pPr>
        <w:ind w:firstLine="360"/>
      </w:pPr>
      <w:r>
        <w:t>Dowiedz się więcej o przygodach Pippi. W internecie znajdziecie wiele folmów o jej przygodach które możecie obejrzeć w wolnej chwili:</w:t>
      </w:r>
    </w:p>
    <w:p w14:paraId="0494AD41" w14:textId="14898960" w:rsidR="000E0FD7" w:rsidRDefault="000E0FD7" w:rsidP="000E0FD7">
      <w:r>
        <w:t>„Ucieczka Pippi”</w:t>
      </w:r>
    </w:p>
    <w:p w14:paraId="7B67ED41" w14:textId="7B676B41" w:rsidR="000E0FD7" w:rsidRPr="000E0FD7" w:rsidRDefault="000E0FD7" w:rsidP="000E0FD7">
      <w:pPr>
        <w:pStyle w:val="ListParagraph"/>
        <w:rPr>
          <w:rStyle w:val="Hyperlink"/>
        </w:rPr>
      </w:pPr>
      <w:hyperlink r:id="rId5" w:history="1">
        <w:r>
          <w:rPr>
            <w:rStyle w:val="Hyperlink"/>
          </w:rPr>
          <w:t>https://www.youtube.com/watch?v=JPZpHo7NZbc</w:t>
        </w:r>
      </w:hyperlink>
    </w:p>
    <w:p w14:paraId="383571B9" w14:textId="33BC1FA3" w:rsidR="000E0FD7" w:rsidRPr="000E0FD7" w:rsidRDefault="000E0FD7" w:rsidP="000E0FD7">
      <w:pPr>
        <w:pStyle w:val="ListParagraph"/>
        <w:rPr>
          <w:color w:val="0000FF"/>
          <w:u w:val="single"/>
        </w:rPr>
      </w:pPr>
      <w:hyperlink r:id="rId6" w:history="1">
        <w:r>
          <w:rPr>
            <w:rStyle w:val="Hyperlink"/>
          </w:rPr>
          <w:t>https://www.youtube.com/watch?v=FFrbY71oER8</w:t>
        </w:r>
      </w:hyperlink>
    </w:p>
    <w:p w14:paraId="712699AC" w14:textId="56C755DA" w:rsidR="008B0A25" w:rsidRDefault="008B0A25" w:rsidP="000E0FD7">
      <w:r>
        <w:t>„Pippi wśród piratów”:</w:t>
      </w:r>
    </w:p>
    <w:p w14:paraId="45054B07" w14:textId="77777777" w:rsidR="000E0FD7" w:rsidRDefault="000E0FD7" w:rsidP="00831847">
      <w:pPr>
        <w:pStyle w:val="ListParagraph"/>
      </w:pPr>
      <w:hyperlink r:id="rId7" w:history="1">
        <w:r>
          <w:rPr>
            <w:rStyle w:val="Hyperlink"/>
          </w:rPr>
          <w:t>https://www.youtube.com/watch?v=fwk_xSnhNms</w:t>
        </w:r>
      </w:hyperlink>
    </w:p>
    <w:p w14:paraId="2698DAFD" w14:textId="77777777" w:rsidR="000E0FD7" w:rsidRDefault="000E0FD7" w:rsidP="00831847">
      <w:pPr>
        <w:pStyle w:val="ListParagraph"/>
      </w:pPr>
      <w:hyperlink r:id="rId8" w:history="1">
        <w:r>
          <w:rPr>
            <w:rStyle w:val="Hyperlink"/>
          </w:rPr>
          <w:t>https://www.youtube.com/watch?v=Z0dfGsKyV5g&amp;t=1906s</w:t>
        </w:r>
      </w:hyperlink>
    </w:p>
    <w:p w14:paraId="4C03C7A9" w14:textId="77777777" w:rsidR="000E0FD7" w:rsidRPr="000E0FD7" w:rsidRDefault="000E0FD7" w:rsidP="000E0FD7">
      <w:pPr>
        <w:rPr>
          <w:lang w:val="en-GB"/>
        </w:rPr>
      </w:pPr>
      <w:r w:rsidRPr="000E0FD7">
        <w:rPr>
          <w:lang w:val="en-GB"/>
        </w:rPr>
        <w:t>„</w:t>
      </w:r>
      <w:proofErr w:type="spellStart"/>
      <w:r w:rsidRPr="000E0FD7">
        <w:rPr>
          <w:lang w:val="en-GB"/>
        </w:rPr>
        <w:t>Powrót</w:t>
      </w:r>
      <w:proofErr w:type="spellEnd"/>
      <w:r w:rsidRPr="000E0FD7">
        <w:rPr>
          <w:lang w:val="en-GB"/>
        </w:rPr>
        <w:t xml:space="preserve"> Pippi”</w:t>
      </w:r>
    </w:p>
    <w:p w14:paraId="0B6D3CEF" w14:textId="48EC1045" w:rsidR="00946C33" w:rsidRPr="000E0FD7" w:rsidRDefault="00831847" w:rsidP="000E0FD7">
      <w:pPr>
        <w:pStyle w:val="ListParagraph"/>
        <w:rPr>
          <w:rStyle w:val="Hyperlink"/>
        </w:rPr>
      </w:pPr>
      <w:r w:rsidRPr="000E0FD7">
        <w:rPr>
          <w:rStyle w:val="Hyperlink"/>
        </w:rPr>
        <w:t xml:space="preserve"> </w:t>
      </w:r>
      <w:hyperlink r:id="rId9" w:history="1">
        <w:r w:rsidR="000E0FD7" w:rsidRPr="000E0FD7">
          <w:rPr>
            <w:rStyle w:val="Hyperlink"/>
          </w:rPr>
          <w:t>https://www.youtube.com/watch?v=ttaoV18WuW8</w:t>
        </w:r>
      </w:hyperlink>
    </w:p>
    <w:p w14:paraId="23390734" w14:textId="019C46F0" w:rsidR="000E0FD7" w:rsidRPr="000E0FD7" w:rsidRDefault="000E0FD7" w:rsidP="000E0FD7">
      <w:pPr>
        <w:pStyle w:val="ListParagraph"/>
        <w:rPr>
          <w:rStyle w:val="Hyperlink"/>
        </w:rPr>
      </w:pPr>
      <w:hyperlink r:id="rId10" w:history="1">
        <w:r>
          <w:rPr>
            <w:rStyle w:val="Hyperlink"/>
          </w:rPr>
          <w:t>https://www.youtube.com/watch?v=YYG5YBnLSqI</w:t>
        </w:r>
      </w:hyperlink>
    </w:p>
    <w:p w14:paraId="238FC331" w14:textId="77777777" w:rsidR="000E0FD7" w:rsidRDefault="000E0FD7" w:rsidP="004A0331"/>
    <w:p w14:paraId="534BEC54" w14:textId="77777777" w:rsidR="000E0FD7" w:rsidRDefault="000E0FD7" w:rsidP="004A0331"/>
    <w:p w14:paraId="1557E582" w14:textId="0DD22E6E" w:rsidR="004A0331" w:rsidRDefault="004A0331" w:rsidP="004A0331">
      <w:r>
        <w:t>Powodzenia w pracy.</w:t>
      </w:r>
    </w:p>
    <w:p w14:paraId="10494723" w14:textId="663ABA31" w:rsidR="004A0331" w:rsidRDefault="004A0331" w:rsidP="004A0331"/>
    <w:p w14:paraId="7605D7A5" w14:textId="301D4AEA" w:rsidR="004A0331" w:rsidRPr="00D54992" w:rsidRDefault="004A0331" w:rsidP="004A0331">
      <w:r>
        <w:t>Paweł Dawidziuk</w:t>
      </w:r>
    </w:p>
    <w:sectPr w:rsidR="004A0331" w:rsidRPr="00D54992" w:rsidSect="00F1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3E8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A69E2"/>
    <w:rsid w:val="000E0FD7"/>
    <w:rsid w:val="000F1BD8"/>
    <w:rsid w:val="001F7C54"/>
    <w:rsid w:val="00204CF5"/>
    <w:rsid w:val="00257E48"/>
    <w:rsid w:val="00353C86"/>
    <w:rsid w:val="00381FF7"/>
    <w:rsid w:val="00455C1D"/>
    <w:rsid w:val="004A0331"/>
    <w:rsid w:val="00523CD7"/>
    <w:rsid w:val="00831847"/>
    <w:rsid w:val="008B0A25"/>
    <w:rsid w:val="00946C33"/>
    <w:rsid w:val="009929C7"/>
    <w:rsid w:val="00A76145"/>
    <w:rsid w:val="00AF052B"/>
    <w:rsid w:val="00B136C5"/>
    <w:rsid w:val="00B45A5C"/>
    <w:rsid w:val="00C472DA"/>
    <w:rsid w:val="00D54992"/>
    <w:rsid w:val="00E12785"/>
    <w:rsid w:val="00F05E3A"/>
    <w:rsid w:val="00F13765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0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dfGsKyV5g&amp;t=190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k_xSnhN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rbY71oER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PZpHo7NZbc" TargetMode="External"/><Relationship Id="rId10" Type="http://schemas.openxmlformats.org/officeDocument/2006/relationships/hyperlink" Target="https://www.youtube.com/watch?v=YYG5YBnLS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taoV18Wu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2</cp:revision>
  <dcterms:created xsi:type="dcterms:W3CDTF">2020-05-02T07:41:00Z</dcterms:created>
  <dcterms:modified xsi:type="dcterms:W3CDTF">2020-05-02T07:41:00Z</dcterms:modified>
</cp:coreProperties>
</file>