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1.Proszę zapisać w zeszycie: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   Lekcja 23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   Temat: Jak w bajce.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2. Oglądanie fragmentów filmu przygotowanego przez reżysera, którym jest Ołówek -str.54-55. 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B050"/>
          <w:sz w:val="32"/>
          <w:szCs w:val="32"/>
        </w:rPr>
        <w:t>Proszę Rodziców, Opiekunów o rozmowę z dzieckiem: o treści filmu (ilustracji), o bajce na podstawie, której powstały te ilustracje.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B050"/>
          <w:sz w:val="32"/>
          <w:szCs w:val="32"/>
        </w:rPr>
        <w:t>Proszę przeczytać dziecku opowiadanie ze str.54-55 oraz wyjaśnić            znaczenie słowa ,,chciwy''.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3. Próby samodzielnego czytania opowiadania (w miarę możliwości       dziecka). </w:t>
      </w:r>
      <w:r>
        <w:rPr>
          <w:rStyle w:val="normaltextrun"/>
          <w:rFonts w:ascii="Calibri" w:hAnsi="Calibri" w:cs="Calibri"/>
          <w:color w:val="00B050"/>
          <w:sz w:val="32"/>
          <w:szCs w:val="32"/>
        </w:rPr>
        <w:t>Proszę zadać dziecku pytanie o co by poprosiło złotą rybkę?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4. Szukanie ukrytego misia i zaznaczenie miejsca, w którym się schował str.55.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5. Wykonanie ćwiczenia ze str.57.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B050"/>
          <w:sz w:val="32"/>
          <w:szCs w:val="32"/>
        </w:rPr>
        <w:t>6. Proszę przeczytać. dziecku tekst ze str. 52.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7. Dziecko samodzielnie czyta zdania, podpisy pod ilustracjami str.53.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8. Rozcina samodzielnie rozsypankę wyrazową (karta pracy w załączniku nr1 do wydrukowania), wkleja do zeszytu ilustracje i pasujące do nich podpisy zgodnie z materiałem zamieszczonym w książce.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9. Poznanie samogłoski ,,y''. Ćwiczenie kreślenia litery palcem w książce (str.56) zgodnie ze strzałkami.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Samodzielne odczytanie wyrazów, w których występuje poznana samogłoska oraz wpisanie ich do krzyżówki.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10. Wklejenie do zeszytu i uzupełnienie karty pracy (załącznik nr2).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11. Samodzielna próba przeczytania tekstu i wyszukania w nim poznanej samogłoski (wkleić do zeszytu załącznik nr3).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B050"/>
          <w:sz w:val="32"/>
          <w:szCs w:val="32"/>
        </w:rPr>
        <w:t>12. Dla chętnych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B050"/>
          <w:sz w:val="32"/>
          <w:szCs w:val="32"/>
        </w:rPr>
        <w:t>Metodą dowolną wykonać ilustrację do dowolnego fragmentu tekstu ,,Trójkątna bajka'' ze str.52.</w:t>
      </w:r>
      <w:r>
        <w:rPr>
          <w:rStyle w:val="normaltextrun"/>
          <w:rFonts w:ascii="Calibri" w:hAnsi="Calibri" w:cs="Calibri"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Rysunki proszę przynieść na pierwsze zajęcia po powrocie do szkoły.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Wykonamy wspólną książkę z wykorzystaniem prac dzieci.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  <w:u w:val="single"/>
        </w:rPr>
        <w:lastRenderedPageBreak/>
        <w:t>Załącznik numer 1: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867400" cy="8331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91" cy="83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lastRenderedPageBreak/>
        <w:t> </w:t>
      </w:r>
      <w:r>
        <w:rPr>
          <w:rStyle w:val="normaltextrun"/>
          <w:rFonts w:ascii="Calibri" w:hAnsi="Calibri" w:cs="Calibri"/>
          <w:sz w:val="32"/>
          <w:szCs w:val="32"/>
          <w:u w:val="single"/>
        </w:rPr>
        <w:t>Załącznik numer 2: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391150" cy="7654966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08" cy="76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lastRenderedPageBreak/>
        <w:t> </w:t>
      </w:r>
      <w:r>
        <w:rPr>
          <w:rStyle w:val="normaltextrun"/>
          <w:rFonts w:ascii="Calibri" w:hAnsi="Calibri" w:cs="Calibri"/>
          <w:sz w:val="32"/>
          <w:szCs w:val="32"/>
          <w:u w:val="single"/>
        </w:rPr>
        <w:t>Załącznik numer 3: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1664E" w:rsidRDefault="0011664E" w:rsidP="001166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600700" cy="79525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19" cy="797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7AB" w:rsidRDefault="00DC17AB"/>
    <w:sectPr w:rsidR="00DC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4E"/>
    <w:rsid w:val="0011664E"/>
    <w:rsid w:val="00D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F0B7"/>
  <w15:chartTrackingRefBased/>
  <w15:docId w15:val="{268F435F-3930-4B56-82E5-94CECF77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1664E"/>
  </w:style>
  <w:style w:type="character" w:customStyle="1" w:styleId="eop">
    <w:name w:val="eop"/>
    <w:basedOn w:val="Domylnaczcionkaakapitu"/>
    <w:rsid w:val="001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Majchrowski</dc:creator>
  <cp:keywords/>
  <dc:description/>
  <cp:lastModifiedBy>Rafal Majchrowski</cp:lastModifiedBy>
  <cp:revision>1</cp:revision>
  <dcterms:created xsi:type="dcterms:W3CDTF">2020-03-21T16:26:00Z</dcterms:created>
  <dcterms:modified xsi:type="dcterms:W3CDTF">2020-03-21T16:27:00Z</dcterms:modified>
</cp:coreProperties>
</file>