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91" w:rsidRDefault="00B66DCF">
      <w:r>
        <w:t>Drodzy Rodzice,</w:t>
      </w:r>
    </w:p>
    <w:p w:rsidR="00B66DCF" w:rsidRDefault="00B66DCF">
      <w:r>
        <w:t>Kochane Dzieci.</w:t>
      </w:r>
    </w:p>
    <w:p w:rsidR="00B66DCF" w:rsidRDefault="00B66DCF" w:rsidP="00B66DCF">
      <w:r>
        <w:t>Zaczęcam moich uczniów do uzupełnienia z lekcji religi</w:t>
      </w:r>
      <w:r w:rsidR="00A06158">
        <w:t>i</w:t>
      </w:r>
      <w:r>
        <w:t xml:space="preserve"> wszystkich tematów związanych z okresem Wielkiego Postu.</w:t>
      </w:r>
    </w:p>
    <w:p w:rsidR="00B66DCF" w:rsidRDefault="00B66DCF" w:rsidP="00B66DCF">
      <w:r>
        <w:t>Klasa 1:</w:t>
      </w:r>
    </w:p>
    <w:p w:rsidR="00B66DCF" w:rsidRDefault="00B66DCF">
      <w:r>
        <w:t>Katecheza nr  32,33,34,35,36,37,38</w:t>
      </w:r>
    </w:p>
    <w:p w:rsidR="00B66DCF" w:rsidRDefault="00B66DCF">
      <w:r>
        <w:t>Klasa 2:</w:t>
      </w:r>
    </w:p>
    <w:p w:rsidR="00B66DCF" w:rsidRDefault="00B66DCF">
      <w:r>
        <w:t>Katecheza nr 28,29,30,31,32,</w:t>
      </w:r>
    </w:p>
    <w:p w:rsidR="00B66DCF" w:rsidRDefault="00B66DCF">
      <w:r>
        <w:t xml:space="preserve">Klasa 3: </w:t>
      </w:r>
    </w:p>
    <w:p w:rsidR="00B66DCF" w:rsidRDefault="00B66DCF">
      <w:r>
        <w:t xml:space="preserve">Katecheza nr </w:t>
      </w:r>
      <w:r w:rsidR="006B0A7C">
        <w:t>51,52,38</w:t>
      </w:r>
    </w:p>
    <w:p w:rsidR="006B0A7C" w:rsidRDefault="006B0A7C">
      <w:r>
        <w:t>Klasa 4:</w:t>
      </w:r>
    </w:p>
    <w:p w:rsidR="006B0A7C" w:rsidRDefault="006B0A7C">
      <w:r>
        <w:t>Katecheza nr ,41,42,43,44,45,46</w:t>
      </w:r>
    </w:p>
    <w:p w:rsidR="006B0A7C" w:rsidRDefault="006B0A7C">
      <w:r>
        <w:t>Wiem</w:t>
      </w:r>
      <w:r w:rsidR="00A06158">
        <w:t>,</w:t>
      </w:r>
      <w:r>
        <w:t xml:space="preserve"> że niektórym dzieciom sprwi to przyje</w:t>
      </w:r>
      <w:r w:rsidR="00A06158">
        <w:t>mność, a dla niektórych może być</w:t>
      </w:r>
      <w:r>
        <w:t xml:space="preserve"> trudne,</w:t>
      </w:r>
      <w:r w:rsidR="00A06158">
        <w:t xml:space="preserve">ale </w:t>
      </w:r>
      <w:r>
        <w:t xml:space="preserve"> można te zadania wykonywać stopniowo. W większości sa to kolorowanki. Natomiast uczniów klasy3 i 4 zachęcam do korzystania z podreczników w trakcie wykonywania zadań.</w:t>
      </w:r>
    </w:p>
    <w:p w:rsidR="006B0A7C" w:rsidRDefault="006B0A7C">
      <w:r>
        <w:t>Powodzenia.</w:t>
      </w:r>
    </w:p>
    <w:p w:rsidR="006B0A7C" w:rsidRDefault="006B0A7C">
      <w:r>
        <w:t>Gdyby ktoś potrzebował pomocy lub poprostu rozmowy bądż wirtualnego spotkania ze mną proszę o kontakt na grupie facebook Rodzice Polska Szkoła.Tam także opublikuje post.</w:t>
      </w:r>
    </w:p>
    <w:p w:rsidR="00A06158" w:rsidRDefault="00A06158">
      <w:r>
        <w:t>Pozdrawiam Agnieszka Staszak</w:t>
      </w:r>
      <w:bookmarkStart w:id="0" w:name="_GoBack"/>
      <w:bookmarkEnd w:id="0"/>
    </w:p>
    <w:p w:rsidR="006B0A7C" w:rsidRDefault="006B0A7C"/>
    <w:sectPr w:rsidR="006B0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CF"/>
    <w:rsid w:val="006B0A7C"/>
    <w:rsid w:val="00A06158"/>
    <w:rsid w:val="00A86591"/>
    <w:rsid w:val="00B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2020-03-28T13:49:00Z</dcterms:created>
  <dcterms:modified xsi:type="dcterms:W3CDTF">2020-03-28T14:18:00Z</dcterms:modified>
</cp:coreProperties>
</file>